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973"/>
        <w:gridCol w:w="1077"/>
        <w:gridCol w:w="853"/>
        <w:gridCol w:w="2664"/>
        <w:gridCol w:w="1077"/>
        <w:gridCol w:w="1077"/>
        <w:gridCol w:w="1077"/>
        <w:gridCol w:w="1077"/>
        <w:gridCol w:w="2544"/>
        <w:gridCol w:w="1781"/>
        <w:gridCol w:w="973"/>
      </w:tblGrid>
      <w:tr w:rsidR="00E16C35" w:rsidTr="001F1EE4">
        <w:trPr>
          <w:trHeight w:val="810"/>
        </w:trPr>
        <w:tc>
          <w:tcPr>
            <w:tcW w:w="973" w:type="dxa"/>
            <w:vAlign w:val="center"/>
          </w:tcPr>
          <w:p w:rsidR="00E16C35" w:rsidRDefault="00E16C35" w:rsidP="001F1EE4">
            <w:pPr>
              <w:widowControl/>
              <w:textAlignment w:val="center"/>
              <w:rPr>
                <w:rFonts w:ascii="方正黑体_GBK" w:eastAsia="方正黑体_GBK" w:hAnsi="方正黑体_GBK" w:cs="方正黑体_GBK"/>
                <w:color w:val="000000"/>
                <w:sz w:val="32"/>
                <w:szCs w:val="32"/>
              </w:rPr>
            </w:pPr>
            <w:r>
              <w:rPr>
                <w:rFonts w:ascii="方正黑体_GBK" w:eastAsia="方正黑体_GBK" w:hAnsi="方正黑体_GBK" w:cs="方正黑体_GBK" w:hint="eastAsia"/>
                <w:color w:val="000000"/>
                <w:kern w:val="0"/>
                <w:sz w:val="32"/>
                <w:szCs w:val="32"/>
              </w:rPr>
              <w:t>附件4</w:t>
            </w:r>
          </w:p>
        </w:tc>
        <w:tc>
          <w:tcPr>
            <w:tcW w:w="1077" w:type="dxa"/>
            <w:vAlign w:val="center"/>
          </w:tcPr>
          <w:p w:rsidR="00E16C35" w:rsidRDefault="00E16C35" w:rsidP="001F1EE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vAlign w:val="center"/>
          </w:tcPr>
          <w:p w:rsidR="00E16C35" w:rsidRDefault="00E16C35" w:rsidP="001F1EE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664" w:type="dxa"/>
            <w:vAlign w:val="center"/>
          </w:tcPr>
          <w:p w:rsidR="00E16C35" w:rsidRDefault="00E16C35" w:rsidP="001F1EE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E16C35" w:rsidRDefault="00E16C35" w:rsidP="001F1EE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E16C35" w:rsidRDefault="00E16C35" w:rsidP="001F1EE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E16C35" w:rsidRDefault="00E16C35" w:rsidP="001F1EE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:rsidR="00E16C35" w:rsidRDefault="00E16C35" w:rsidP="001F1EE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2544" w:type="dxa"/>
            <w:vAlign w:val="center"/>
          </w:tcPr>
          <w:p w:rsidR="00E16C35" w:rsidRDefault="00E16C35" w:rsidP="001F1EE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1781" w:type="dxa"/>
            <w:vAlign w:val="center"/>
          </w:tcPr>
          <w:p w:rsidR="00E16C35" w:rsidRDefault="00E16C35" w:rsidP="001F1EE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vAlign w:val="center"/>
          </w:tcPr>
          <w:p w:rsidR="00E16C35" w:rsidRDefault="00E16C35" w:rsidP="001F1EE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16C35" w:rsidTr="001F1EE4">
        <w:trPr>
          <w:trHeight w:val="570"/>
        </w:trPr>
        <w:tc>
          <w:tcPr>
            <w:tcW w:w="15173" w:type="dxa"/>
            <w:gridSpan w:val="11"/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方正小标宋_GBK" w:eastAsia="方正小标宋_GBK" w:hAnsi="方正小标宋_GBK" w:cs="方正小标宋_GBK"/>
                <w:color w:val="000000"/>
                <w:sz w:val="44"/>
                <w:szCs w:val="44"/>
              </w:rPr>
            </w:pPr>
            <w:r>
              <w:rPr>
                <w:rFonts w:ascii="方正小标宋_GBK" w:eastAsia="方正小标宋_GBK" w:hAnsi="方正小标宋_GBK" w:cs="方正小标宋_GBK" w:hint="eastAsia"/>
                <w:color w:val="000000"/>
                <w:kern w:val="0"/>
                <w:sz w:val="44"/>
                <w:szCs w:val="44"/>
              </w:rPr>
              <w:t>梁平县2015年部分城区学校选聘教师岗位一览表</w:t>
            </w:r>
          </w:p>
        </w:tc>
      </w:tr>
      <w:tr w:rsidR="00E16C35" w:rsidTr="001F1EE4">
        <w:trPr>
          <w:trHeight w:val="49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部别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选聘岗位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岗位数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选聘单位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岗位性质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其他条件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 w:rsidR="00E16C35" w:rsidTr="001F1EE4">
        <w:trPr>
          <w:trHeight w:val="45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中学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梁山初中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国民教育本科及以上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所学专业或近两年工作岗位与所报考岗位一致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6C35" w:rsidRDefault="00E16C35" w:rsidP="001F1EE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6C35" w:rsidRDefault="00E16C35" w:rsidP="001F1EE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16C35" w:rsidTr="001F1EE4">
        <w:trPr>
          <w:trHeight w:val="45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中学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信息技术及网络维护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梁山初中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z w:val="18"/>
                <w:szCs w:val="18"/>
              </w:rPr>
              <w:t>国民教育专科及以上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所学专业或近两年工作岗位与所报考岗位一致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6C35" w:rsidRDefault="00E16C35" w:rsidP="001F1EE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16C35" w:rsidRDefault="00E16C35" w:rsidP="001F1EE4">
            <w:pPr>
              <w:rPr>
                <w:rFonts w:ascii="宋体" w:hAnsi="宋体" w:cs="宋体" w:hint="eastAsia"/>
                <w:color w:val="000000"/>
                <w:sz w:val="22"/>
                <w:szCs w:val="22"/>
              </w:rPr>
            </w:pPr>
          </w:p>
        </w:tc>
      </w:tr>
      <w:tr w:rsidR="00E16C35" w:rsidTr="001F1EE4">
        <w:trPr>
          <w:trHeight w:val="168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语文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33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实验小学双桂校区（15人）、梁山小学大众校区（3人）、梁山小学城西校区（2人）、西苑小学石马校区（7人）、西苑小学工业园小区（4人）、力帆小学北池校区（2人）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国民教育专科及以上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所学专业或近两年工作岗位与所报考岗位一致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普通话等级二级甲等及以上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E16C35" w:rsidTr="001F1EE4">
        <w:trPr>
          <w:trHeight w:val="117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数学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19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实验小学双桂校区（8人）、梁山小学大众校区（3人）、梁山小学城西校区（2人）、西苑小学石马校区（4人）、西苑小学工业园校区（2人）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国民教育专科及以上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所学专业或近两年工作岗位与所报考岗位一致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E16C35" w:rsidTr="001F1EE4">
        <w:trPr>
          <w:trHeight w:val="91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英语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实验小学双桂校区（2人）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国民教育专科及以上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所学专业和近两年工作岗位与所报考岗位均一致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专业四级或公外六级（425分）及以上</w:t>
            </w: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E16C35" w:rsidTr="001F1EE4">
        <w:trPr>
          <w:trHeight w:val="73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小学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音乐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实验小学双桂校区（1人）、西苑小学工业园校区（1人）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国民教育专科及以上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所学专业和近两年工作岗位与所报考岗位均一致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E16C35" w:rsidTr="001F1EE4">
        <w:trPr>
          <w:trHeight w:val="73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体育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侨心小学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国民教育专科及以上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所学专业和近两年工作岗位与所报考岗位均一致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E16C35" w:rsidTr="001F1EE4">
        <w:trPr>
          <w:trHeight w:val="6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美术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实验小学双桂校区（1人）、西苑小学石马校区（1人）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国民教育专科及以上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所学专业和近两年工作岗位与所报考岗位均一致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E16C35" w:rsidTr="001F1EE4">
        <w:trPr>
          <w:trHeight w:val="6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书法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实验小学双桂校区（1人）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国民教育专科及以上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所学专业或近两年工作岗位与所报考岗位一致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E16C35" w:rsidTr="001F1EE4">
        <w:trPr>
          <w:trHeight w:val="615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科学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西苑小学石马校区（1人）、西苑小学工业园校区（1人）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国民教育专科及以上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所学专业和近两年工作岗位与所报考岗位均一致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E16C35" w:rsidTr="001F1EE4">
        <w:trPr>
          <w:trHeight w:val="660"/>
        </w:trPr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小学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信息技术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实验小学双桂校区（1人）、西苑小学石马校区（1人）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专技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不限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国民教育专科及以上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所学专业和近两年工作岗位与所报考岗位均一致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E16C35" w:rsidTr="001F1EE4">
        <w:trPr>
          <w:trHeight w:val="285"/>
        </w:trPr>
        <w:tc>
          <w:tcPr>
            <w:tcW w:w="20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widowControl/>
              <w:jc w:val="center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66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  <w:tc>
          <w:tcPr>
            <w:tcW w:w="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6C35" w:rsidRDefault="00E16C35" w:rsidP="001F1EE4">
            <w:pPr>
              <w:jc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</w:p>
        </w:tc>
      </w:tr>
      <w:tr w:rsidR="00E16C35" w:rsidTr="001F1EE4">
        <w:trPr>
          <w:trHeight w:val="285"/>
        </w:trPr>
        <w:tc>
          <w:tcPr>
            <w:tcW w:w="15173" w:type="dxa"/>
            <w:gridSpan w:val="11"/>
            <w:vAlign w:val="center"/>
          </w:tcPr>
          <w:p w:rsidR="00E16C35" w:rsidRDefault="00E16C35" w:rsidP="001F1EE4">
            <w:pPr>
              <w:widowControl/>
              <w:jc w:val="left"/>
              <w:textAlignment w:val="center"/>
              <w:rPr>
                <w:rFonts w:ascii="宋体" w:hAnsi="宋体" w:cs="宋体" w:hint="eastAsia"/>
                <w:color w:val="000000"/>
                <w:sz w:val="18"/>
                <w:szCs w:val="18"/>
              </w:rPr>
            </w:pPr>
            <w:r>
              <w:rPr>
                <w:rStyle w:val="font01"/>
                <w:rFonts w:hint="default"/>
              </w:rPr>
              <w:t>说明：年龄、工作经历的计算时间均截止2015年8月31日；专业类别参照《重庆市公开招聘公务员专业目录》（2015年上半年修订）执行。</w:t>
            </w:r>
          </w:p>
        </w:tc>
      </w:tr>
    </w:tbl>
    <w:p w:rsidR="000F7E73" w:rsidRPr="00E16C35" w:rsidRDefault="000F7E73"/>
    <w:sectPr w:rsidR="000F7E73" w:rsidRPr="00E16C35" w:rsidSect="00E16C3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7E73" w:rsidRDefault="000F7E73" w:rsidP="00E16C35">
      <w:r>
        <w:separator/>
      </w:r>
    </w:p>
  </w:endnote>
  <w:endnote w:type="continuationSeparator" w:id="1">
    <w:p w:rsidR="000F7E73" w:rsidRDefault="000F7E73" w:rsidP="00E16C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7E73" w:rsidRDefault="000F7E73" w:rsidP="00E16C35">
      <w:r>
        <w:separator/>
      </w:r>
    </w:p>
  </w:footnote>
  <w:footnote w:type="continuationSeparator" w:id="1">
    <w:p w:rsidR="000F7E73" w:rsidRDefault="000F7E73" w:rsidP="00E16C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6C35"/>
    <w:rsid w:val="000F7E73"/>
    <w:rsid w:val="00E1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6C3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6C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6C3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6C3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6C35"/>
    <w:rPr>
      <w:sz w:val="18"/>
      <w:szCs w:val="18"/>
    </w:rPr>
  </w:style>
  <w:style w:type="character" w:customStyle="1" w:styleId="font01">
    <w:name w:val="font01"/>
    <w:rsid w:val="00E16C35"/>
    <w:rPr>
      <w:rFonts w:ascii="宋体" w:eastAsia="宋体" w:hAnsi="宋体" w:cs="宋体" w:hint="eastAsia"/>
      <w:i w:val="0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2015-07-27T07:34:00Z</dcterms:created>
  <dcterms:modified xsi:type="dcterms:W3CDTF">2015-07-27T07:35:00Z</dcterms:modified>
</cp:coreProperties>
</file>