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递补以下考生为面试人选：</w:t>
      </w:r>
    </w:p>
    <w:tbl>
      <w:tblPr>
        <w:tblStyle w:val="3"/>
        <w:tblW w:w="89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1515"/>
        <w:gridCol w:w="1275"/>
        <w:gridCol w:w="1710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职位名称</w:t>
            </w:r>
          </w:p>
        </w:tc>
        <w:tc>
          <w:tcPr>
            <w:tcW w:w="151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职位代码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考生姓名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准考证号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面试入围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分数线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1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专业监管岗主任科员及以下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0901001001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蔡智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752141194922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1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专业监管岗主任科员及以下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0901001002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魏菁菁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752150031410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119.6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321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专业监管岗主任科员及以下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0901001003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</w:rPr>
              <w:t>马丽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  <w:r>
              <w:rPr>
                <w:rFonts w:cs="宋体" w:asciiTheme="minorEastAsia" w:hAnsiTheme="minorEastAsia" w:eastAsiaTheme="minorEastAsia"/>
                <w:sz w:val="24"/>
              </w:rPr>
              <w:t>752135510927</w:t>
            </w:r>
          </w:p>
        </w:tc>
        <w:tc>
          <w:tcPr>
            <w:tcW w:w="12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127.4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DB4FA8"/>
    <w:rsid w:val="2CDB4F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2017-02-17T12:02:00Z</dcterms:created>
  <dc:creator>Administrator</dc:creator>
  <cp:lastModifiedBy>Administrator</cp:lastModifiedBy>
  <dcterms:modified xsi:type="dcterms:W3CDTF">2017-02-17T12:04:09Z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